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0A" w:rsidRDefault="0080010A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80010A" w:rsidRDefault="0080010A">
      <w:pPr>
        <w:tabs>
          <w:tab w:val="left" w:pos="2552"/>
        </w:tabs>
        <w:ind w:left="2835" w:hanging="2835"/>
      </w:pPr>
    </w:p>
    <w:p w:rsidR="0080010A" w:rsidRDefault="0080010A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80010A" w:rsidRDefault="0080010A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Cateringmedewerker C</w:t>
      </w:r>
    </w:p>
    <w:p w:rsidR="0080010A" w:rsidRDefault="0080010A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CA.3.1</w:t>
      </w:r>
    </w:p>
    <w:p w:rsidR="0080010A" w:rsidRDefault="0080010A"/>
    <w:p w:rsidR="0080010A" w:rsidRDefault="0080010A"/>
    <w:p w:rsidR="0080010A" w:rsidRDefault="0080010A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80010A" w:rsidRDefault="0080010A"/>
    <w:p w:rsidR="0080010A" w:rsidRDefault="0080010A" w:rsidP="0080010A">
      <w:pPr>
        <w:pStyle w:val="Kop6"/>
      </w:pPr>
      <w:r>
        <w:t>Kenmerken van de referentiefunctie</w:t>
      </w:r>
    </w:p>
    <w:p w:rsidR="0080010A" w:rsidRPr="00397833" w:rsidRDefault="0080010A" w:rsidP="0080010A">
      <w:pPr>
        <w:pStyle w:val="Kop6"/>
        <w:ind w:left="280" w:hanging="280"/>
        <w:rPr>
          <w:b w:val="0"/>
        </w:rPr>
      </w:pPr>
      <w:r w:rsidRPr="00B70F2D">
        <w:rPr>
          <w:b w:val="0"/>
        </w:rPr>
        <w:t>-</w:t>
      </w:r>
      <w:r w:rsidRPr="00B70F2D">
        <w:rPr>
          <w:b w:val="0"/>
        </w:rPr>
        <w:tab/>
        <w:t>V</w:t>
      </w:r>
      <w:r w:rsidRPr="00397833">
        <w:rPr>
          <w:b w:val="0"/>
        </w:rPr>
        <w:t>errichten van alle basis-cateringwerkzaamheden, zoals vermeld in de functies catering</w:t>
      </w:r>
      <w:r w:rsidRPr="00397833">
        <w:rPr>
          <w:b w:val="0"/>
        </w:rPr>
        <w:softHyphen/>
        <w:t>medewerker A en cateringmedewerker B;</w:t>
      </w:r>
    </w:p>
    <w:p w:rsidR="0080010A" w:rsidRPr="00E51537" w:rsidRDefault="0080010A" w:rsidP="0080010A">
      <w:pPr>
        <w:pStyle w:val="Kop6"/>
        <w:ind w:left="280" w:hanging="280"/>
        <w:rPr>
          <w:b w:val="0"/>
        </w:rPr>
      </w:pPr>
      <w:r w:rsidRPr="00397833">
        <w:rPr>
          <w:b w:val="0"/>
        </w:rPr>
        <w:t>-</w:t>
      </w:r>
      <w:r w:rsidRPr="00397833">
        <w:rPr>
          <w:b w:val="0"/>
        </w:rPr>
        <w:tab/>
        <w:t>afhankelijk van de situatie, uitvoeren van één of meer van d</w:t>
      </w:r>
      <w:r w:rsidRPr="00B70F2D">
        <w:rPr>
          <w:b w:val="0"/>
        </w:rPr>
        <w:t>e aanvullende werkzaamheden w.o</w:t>
      </w:r>
      <w:r w:rsidRPr="00E51537">
        <w:rPr>
          <w:b w:val="0"/>
        </w:rPr>
        <w:t>. het verstrekken van diverse dranken, warme en koude gerechten op bijzondere locaties en optreden als gastvrouw/-heer bij recepties.</w:t>
      </w:r>
    </w:p>
    <w:p w:rsidR="0080010A" w:rsidRPr="00E51537" w:rsidRDefault="0080010A">
      <w:pPr>
        <w:pStyle w:val="Paraafvoorakkoord"/>
        <w:tabs>
          <w:tab w:val="clear" w:pos="3700"/>
          <w:tab w:val="clear" w:pos="7080"/>
        </w:tabs>
        <w:rPr>
          <w:i/>
        </w:rPr>
      </w:pPr>
    </w:p>
    <w:p w:rsidR="0080010A" w:rsidRDefault="0080010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80010A" w:rsidRDefault="0080010A">
      <w:pPr>
        <w:pStyle w:val="ONDERNEMINGon"/>
      </w:pPr>
      <w:r>
        <w:t>Rapporteert aan</w:t>
      </w:r>
      <w:r>
        <w:tab/>
        <w:t>:</w:t>
      </w:r>
      <w:r>
        <w:tab/>
        <w:t>catering manager.</w:t>
      </w:r>
    </w:p>
    <w:p w:rsidR="0080010A" w:rsidRDefault="0080010A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80010A" w:rsidRDefault="0080010A"/>
    <w:p w:rsidR="0080010A" w:rsidRDefault="0080010A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80010A" w:rsidRDefault="0080010A" w:rsidP="0080010A">
      <w:pPr>
        <w:ind w:left="284" w:hanging="280"/>
      </w:pPr>
      <w:r>
        <w:t>1.</w:t>
      </w:r>
      <w:r>
        <w:tab/>
        <w:t>Verrichte basis-cateringwerkzaamheden, zoals vermeld in de functies catering</w:t>
      </w:r>
      <w:r>
        <w:softHyphen/>
        <w:t>medewerker A en cateringmedewerker B.</w:t>
      </w:r>
    </w:p>
    <w:p w:rsidR="0080010A" w:rsidRDefault="0080010A"/>
    <w:p w:rsidR="0080010A" w:rsidRDefault="0080010A" w:rsidP="0080010A">
      <w:pPr>
        <w:ind w:left="284" w:hanging="280"/>
      </w:pPr>
      <w:r>
        <w:t>2.</w:t>
      </w:r>
      <w:r>
        <w:tab/>
        <w:t>Op representatieve wijze geserveerde dranken en gerechten voor directieleden en/of gasten.</w:t>
      </w:r>
    </w:p>
    <w:p w:rsidR="0080010A" w:rsidRDefault="0080010A" w:rsidP="0080010A">
      <w:pPr>
        <w:ind w:left="284" w:hanging="280"/>
      </w:pPr>
      <w:r>
        <w:tab/>
        <w:t>Kerntaken zijn:</w:t>
      </w:r>
    </w:p>
    <w:p w:rsidR="0080010A" w:rsidRDefault="0080010A" w:rsidP="0080010A">
      <w:pPr>
        <w:ind w:left="568" w:hanging="284"/>
      </w:pPr>
      <w:r>
        <w:t>•</w:t>
      </w:r>
      <w:r>
        <w:tab/>
        <w:t xml:space="preserve">serveren van dranken en warme/koude gerechten in speciale ruimtes voor directieleden en/of gasten; </w:t>
      </w:r>
    </w:p>
    <w:p w:rsidR="0080010A" w:rsidRDefault="0080010A" w:rsidP="0080010A">
      <w:pPr>
        <w:ind w:left="568" w:hanging="284"/>
      </w:pPr>
      <w:r>
        <w:t>•</w:t>
      </w:r>
      <w:r>
        <w:tab/>
        <w:t>opnemen van bestellingen t.a.v. dranken en bijzondere wensen n.a.v. het menu;</w:t>
      </w:r>
    </w:p>
    <w:p w:rsidR="0080010A" w:rsidRDefault="0080010A" w:rsidP="0080010A">
      <w:pPr>
        <w:ind w:left="568" w:hanging="284"/>
      </w:pPr>
      <w:r>
        <w:t>•</w:t>
      </w:r>
      <w:r>
        <w:tab/>
        <w:t>uitserveren van gerechten of inzetten van borden (plate service) en inschenken van dranken (wijn e.d.);</w:t>
      </w:r>
    </w:p>
    <w:p w:rsidR="0080010A" w:rsidRDefault="0080010A" w:rsidP="0080010A">
      <w:pPr>
        <w:ind w:left="568" w:hanging="284"/>
      </w:pPr>
      <w:r>
        <w:t>•</w:t>
      </w:r>
      <w:r>
        <w:tab/>
        <w:t>maken van mastiek voorafgaand aan de bedieningswerkzaamheden; afruimen en afvoeren van gebruikt serviesgoed, bestek e.d.</w:t>
      </w:r>
    </w:p>
    <w:p w:rsidR="0080010A" w:rsidRDefault="0080010A">
      <w:pPr>
        <w:ind w:left="280" w:hanging="280"/>
        <w:rPr>
          <w:b/>
        </w:rPr>
      </w:pPr>
    </w:p>
    <w:p w:rsidR="0080010A" w:rsidRDefault="0080010A" w:rsidP="0080010A">
      <w:pPr>
        <w:ind w:left="284" w:hanging="280"/>
      </w:pPr>
      <w:r w:rsidRPr="00850AF7">
        <w:t>3.</w:t>
      </w:r>
      <w:r w:rsidRPr="00850AF7">
        <w:tab/>
      </w:r>
      <w:r>
        <w:t>Volgens afspraken verlopen recepties en andere speciale gelegenheden</w:t>
      </w:r>
      <w:r w:rsidRPr="006262AD">
        <w:t xml:space="preserve"> </w:t>
      </w:r>
      <w:r w:rsidRPr="00850AF7">
        <w:t xml:space="preserve">door het </w:t>
      </w:r>
      <w:r>
        <w:t>optreden als gastvrouw/-heer.</w:t>
      </w:r>
    </w:p>
    <w:p w:rsidR="0080010A" w:rsidRPr="00850AF7" w:rsidRDefault="0080010A" w:rsidP="0080010A">
      <w:pPr>
        <w:ind w:left="284" w:hanging="280"/>
      </w:pPr>
      <w:r w:rsidRPr="00850AF7">
        <w:tab/>
        <w:t>Kerntaken zijn:</w:t>
      </w:r>
    </w:p>
    <w:p w:rsidR="0080010A" w:rsidRDefault="0080010A">
      <w:pPr>
        <w:ind w:left="568" w:hanging="284"/>
      </w:pPr>
      <w:r>
        <w:t>•</w:t>
      </w:r>
      <w:r>
        <w:tab/>
        <w:t>zorgen voor het serveren van drankjes, hapjes e.d.; daartoe begeleiden van de werk</w:t>
      </w:r>
      <w:r>
        <w:softHyphen/>
        <w:t xml:space="preserve">zaamheden van collega's (in de regel cateringmedewerkers B) door het geven van aanwijzingen, oplossen van zich voordoende problemen e.d.; </w:t>
      </w:r>
    </w:p>
    <w:p w:rsidR="0080010A" w:rsidRDefault="0080010A">
      <w:pPr>
        <w:ind w:left="568" w:hanging="284"/>
      </w:pPr>
      <w:r>
        <w:t>•</w:t>
      </w:r>
      <w:r>
        <w:tab/>
        <w:t>meewerken bij de uitvoerende werkzaamheden.</w:t>
      </w:r>
    </w:p>
    <w:p w:rsidR="0080010A" w:rsidRDefault="0080010A">
      <w:pPr>
        <w:ind w:left="280" w:hanging="280"/>
        <w:rPr>
          <w:b/>
        </w:rPr>
      </w:pPr>
    </w:p>
    <w:p w:rsidR="0080010A" w:rsidRPr="00850AF7" w:rsidRDefault="0080010A" w:rsidP="0080010A">
      <w:pPr>
        <w:ind w:left="284" w:hanging="280"/>
      </w:pPr>
      <w:r w:rsidRPr="00850AF7">
        <w:t>4.</w:t>
      </w:r>
      <w:r w:rsidRPr="00850AF7">
        <w:tab/>
        <w:t>Goed beheerde en tijdig beschikbare voorraden in de directie-/gastenruimten.</w:t>
      </w:r>
    </w:p>
    <w:p w:rsidR="0080010A" w:rsidRPr="00850AF7" w:rsidRDefault="0080010A" w:rsidP="0080010A">
      <w:pPr>
        <w:ind w:left="284" w:hanging="280"/>
      </w:pPr>
      <w:r w:rsidRPr="00850AF7">
        <w:tab/>
        <w:t>Kerntaken zijn:</w:t>
      </w:r>
    </w:p>
    <w:p w:rsidR="0080010A" w:rsidRDefault="0080010A">
      <w:pPr>
        <w:ind w:left="568" w:hanging="284"/>
      </w:pPr>
      <w:r>
        <w:t>•</w:t>
      </w:r>
      <w:r>
        <w:tab/>
        <w:t>beheren van voorraden, serviesgoed en dranken (w.o. wijn);</w:t>
      </w:r>
    </w:p>
    <w:p w:rsidR="0080010A" w:rsidRDefault="0080010A">
      <w:pPr>
        <w:ind w:left="568" w:hanging="284"/>
      </w:pPr>
      <w:r>
        <w:t>•</w:t>
      </w:r>
      <w:r>
        <w:tab/>
        <w:t>signaleren van noodzakelijke aanvullingen en bijbestellen bij het magazijn.</w:t>
      </w:r>
    </w:p>
    <w:p w:rsidR="0080010A" w:rsidRDefault="0080010A">
      <w:pPr>
        <w:ind w:left="280" w:hanging="280"/>
        <w:rPr>
          <w:b/>
        </w:rPr>
      </w:pPr>
    </w:p>
    <w:p w:rsidR="0080010A" w:rsidRPr="00850AF7" w:rsidRDefault="0080010A" w:rsidP="0080010A">
      <w:pPr>
        <w:ind w:left="284" w:hanging="280"/>
      </w:pPr>
      <w:r w:rsidRPr="00850AF7">
        <w:br w:type="page"/>
      </w:r>
      <w:r w:rsidRPr="00850AF7">
        <w:lastRenderedPageBreak/>
        <w:t>5.</w:t>
      </w:r>
      <w:r w:rsidRPr="00850AF7">
        <w:tab/>
        <w:t>Betrouwbare en volledige registratie en verantwoording van verbruiken.</w:t>
      </w:r>
    </w:p>
    <w:p w:rsidR="0080010A" w:rsidRPr="00850AF7" w:rsidRDefault="0080010A" w:rsidP="0080010A">
      <w:pPr>
        <w:ind w:left="284" w:hanging="280"/>
      </w:pPr>
      <w:r w:rsidRPr="00850AF7">
        <w:tab/>
        <w:t>Kerntaken zijn:</w:t>
      </w:r>
    </w:p>
    <w:p w:rsidR="0080010A" w:rsidRDefault="0080010A">
      <w:pPr>
        <w:ind w:left="568" w:hanging="284"/>
      </w:pPr>
      <w:r>
        <w:t>•</w:t>
      </w:r>
      <w:r>
        <w:tab/>
        <w:t>registreren van hoeveelheden geserveerde dranken en maaltijden; vastleggen van bestellingen;</w:t>
      </w:r>
    </w:p>
    <w:p w:rsidR="0080010A" w:rsidRDefault="0080010A">
      <w:pPr>
        <w:ind w:left="568" w:hanging="284"/>
      </w:pPr>
      <w:r>
        <w:t>•</w:t>
      </w:r>
      <w:r>
        <w:tab/>
        <w:t>verantwoorden van verbruiken aan de directe chef.</w:t>
      </w:r>
    </w:p>
    <w:p w:rsidR="0080010A" w:rsidRDefault="0080010A" w:rsidP="0080010A">
      <w:pPr>
        <w:ind w:left="280" w:hanging="280"/>
        <w:rPr>
          <w:b/>
        </w:rPr>
      </w:pPr>
    </w:p>
    <w:p w:rsidR="0080010A" w:rsidRDefault="0080010A" w:rsidP="0080010A">
      <w:pPr>
        <w:ind w:left="284" w:hanging="280"/>
      </w:pPr>
      <w:r>
        <w:t>6.</w:t>
      </w:r>
      <w:r>
        <w:tab/>
        <w:t>Overige werkzaamheden, zoals bijvoorbeeld:</w:t>
      </w:r>
    </w:p>
    <w:p w:rsidR="0080010A" w:rsidRDefault="0080010A" w:rsidP="0080010A">
      <w:pPr>
        <w:ind w:left="568" w:hanging="284"/>
      </w:pPr>
      <w:r>
        <w:t>•</w:t>
      </w:r>
      <w:r>
        <w:tab/>
        <w:t>deelnemen aan periodiek team- of afdelingsoverleg;</w:t>
      </w:r>
    </w:p>
    <w:p w:rsidR="0080010A" w:rsidRDefault="0080010A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80010A" w:rsidRDefault="0080010A">
      <w:pPr>
        <w:ind w:left="280" w:hanging="280"/>
      </w:pPr>
    </w:p>
    <w:p w:rsidR="0080010A" w:rsidRDefault="0080010A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80010A" w:rsidRDefault="0080010A" w:rsidP="0080010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Te woord staan en attent zijn op wensen van gasten en van medewerkers cliëntorganisatie, op de juiste instelling van apparatuur en op correct aanslaan op de kassa (bij counter</w:t>
      </w:r>
      <w:r>
        <w:softHyphen/>
        <w:t>werkzaamheden).</w:t>
      </w:r>
    </w:p>
    <w:p w:rsidR="0080010A" w:rsidRDefault="0080010A" w:rsidP="0080010A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80010A" w:rsidRDefault="0080010A"/>
    <w:p w:rsidR="0080010A" w:rsidRDefault="0080010A">
      <w:pPr>
        <w:ind w:left="284" w:hanging="284"/>
      </w:pPr>
      <w:r>
        <w:t>•</w:t>
      </w:r>
      <w:r>
        <w:tab/>
        <w:t>Tillen van bladen, (stapels) borden, gevulde schotels/schalen e.d. Tillen/verplaatsen van dozen met halfproducten. Duwen van koffiewagen.</w:t>
      </w:r>
    </w:p>
    <w:p w:rsidR="0080010A" w:rsidRDefault="0080010A">
      <w:pPr>
        <w:ind w:left="284" w:hanging="284"/>
      </w:pPr>
      <w:r>
        <w:t>•</w:t>
      </w:r>
      <w:r>
        <w:tab/>
        <w:t>Lopend en staand en soms in gedwongen houding werken.</w:t>
      </w:r>
    </w:p>
    <w:p w:rsidR="0080010A" w:rsidRDefault="0080010A">
      <w:pPr>
        <w:ind w:left="284" w:hanging="284"/>
      </w:pPr>
      <w:r>
        <w:t>•</w:t>
      </w:r>
      <w:r>
        <w:tab/>
        <w:t>Soms hinder van hitte (warmte-uitstraling), dampen van frituurinstallatie en van geluid van in werking zijnde apparatuur.</w:t>
      </w:r>
    </w:p>
    <w:p w:rsidR="0080010A" w:rsidRDefault="0080010A">
      <w:pPr>
        <w:ind w:left="284" w:hanging="284"/>
      </w:pPr>
      <w:r>
        <w:t>•</w:t>
      </w:r>
      <w:r>
        <w:tab/>
        <w:t>Kans op letsel door het verbranden aan hete schotels of hete delen, door het hanteren van messen en uitglijden over (natte/vette) vloeren.</w:t>
      </w:r>
    </w:p>
    <w:p w:rsidR="0080010A" w:rsidRDefault="0080010A"/>
    <w:p w:rsidR="0080010A" w:rsidRDefault="0080010A"/>
    <w:p w:rsidR="0080010A" w:rsidRDefault="0080010A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80010A" w:rsidRDefault="0080010A"/>
    <w:p w:rsidR="0080010A" w:rsidRDefault="0080010A">
      <w:pPr>
        <w:pStyle w:val="Kop6"/>
      </w:pPr>
      <w:r>
        <w:t>Kenmerken bedrijf</w:t>
      </w:r>
    </w:p>
    <w:p w:rsidR="0080010A" w:rsidRDefault="0080010A">
      <w:pPr>
        <w:pStyle w:val="Kop7"/>
        <w:keepNext w:val="0"/>
      </w:pPr>
      <w:r>
        <w:t>De referentiefunctie “Cateringmedewerker C” komt overwegend voor in vestigingen van bedrijfscateraars.</w:t>
      </w:r>
    </w:p>
    <w:p w:rsidR="0080010A" w:rsidRDefault="0080010A" w:rsidP="0080010A">
      <w:pPr>
        <w:pStyle w:val="Kop7"/>
        <w:keepNext w:val="0"/>
      </w:pPr>
      <w:r>
        <w:t>De functie kan in de praktijk ook voorkomen onder de volgende bedrijfsnaam:</w:t>
      </w:r>
    </w:p>
    <w:p w:rsidR="0080010A" w:rsidRDefault="0080010A">
      <w:pPr>
        <w:rPr>
          <w:i/>
        </w:rPr>
      </w:pPr>
      <w:r>
        <w:rPr>
          <w:i/>
        </w:rPr>
        <w:t>-</w:t>
      </w:r>
      <w:r>
        <w:rPr>
          <w:i/>
        </w:rPr>
        <w:tab/>
        <w:t xml:space="preserve">Gastvrouw/-heer </w:t>
      </w:r>
    </w:p>
    <w:p w:rsidR="0080010A" w:rsidRDefault="0080010A"/>
    <w:p w:rsidR="0080010A" w:rsidRDefault="0080010A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8001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0010A" w:rsidRDefault="0080010A">
            <w:pPr>
              <w:ind w:left="284" w:hanging="284"/>
              <w:rPr>
                <w:i/>
                <w:lang w:bidi="x-none"/>
              </w:rPr>
            </w:pPr>
          </w:p>
          <w:p w:rsidR="0080010A" w:rsidRDefault="0080010A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80010A" w:rsidRDefault="008001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8001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0010A" w:rsidRDefault="0080010A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80010A" w:rsidRDefault="0080010A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8001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0010A" w:rsidRDefault="0080010A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 xml:space="preserve">Als de bedrijfsfunctie minder verantwoordelijkheden heeft, zoals bijvoorbeeld verrichten van alle werkzaamheden met uitzondering van de bijzondere werkzaamheden voor directie en/of gasten en optreden als gastvrouw/-heer, conform de referentiefunctie cateringmedewerker B, dan indeling in groep: </w:t>
            </w:r>
          </w:p>
        </w:tc>
        <w:tc>
          <w:tcPr>
            <w:tcW w:w="1972" w:type="dxa"/>
            <w:vAlign w:val="bottom"/>
          </w:tcPr>
          <w:p w:rsidR="0080010A" w:rsidRDefault="008001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8001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0010A" w:rsidRDefault="0080010A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80010A" w:rsidRDefault="0080010A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80010A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80010A" w:rsidRDefault="0080010A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bijvoorbeeld, de organisatie en planning van recepties en het leidinggeven aan een groep medewerkers*, dan indeling in groep:</w:t>
            </w:r>
          </w:p>
        </w:tc>
        <w:tc>
          <w:tcPr>
            <w:tcW w:w="1972" w:type="dxa"/>
            <w:vAlign w:val="bottom"/>
          </w:tcPr>
          <w:p w:rsidR="0080010A" w:rsidRDefault="0080010A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</w:tbl>
    <w:p w:rsidR="0080010A" w:rsidRDefault="0080010A"/>
    <w:p w:rsidR="0080010A" w:rsidRDefault="0080010A"/>
    <w:p w:rsidR="0080010A" w:rsidRPr="003E5834" w:rsidRDefault="0080010A">
      <w:pPr>
        <w:rPr>
          <w:i/>
        </w:rPr>
      </w:pPr>
      <w:r>
        <w:tab/>
      </w:r>
      <w:r w:rsidRPr="003E5834">
        <w:rPr>
          <w:i/>
        </w:rPr>
        <w:t>* Hiervoor is geen referentiefunctie beschikbaar.</w:t>
      </w:r>
    </w:p>
    <w:p w:rsidR="0080010A" w:rsidRDefault="0080010A"/>
    <w:p w:rsidR="0080010A" w:rsidRDefault="0080010A">
      <w:pPr>
        <w:pStyle w:val="Voettekst"/>
        <w:tabs>
          <w:tab w:val="clear" w:pos="4153"/>
          <w:tab w:val="clear" w:pos="8306"/>
        </w:tabs>
      </w:pPr>
    </w:p>
    <w:sectPr w:rsidR="0080010A" w:rsidSect="0080010A">
      <w:footerReference w:type="default" r:id="rId8"/>
      <w:footerReference w:type="first" r:id="rId9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0A" w:rsidRDefault="0080010A">
      <w:pPr>
        <w:spacing w:line="240" w:lineRule="auto"/>
      </w:pPr>
      <w:r>
        <w:separator/>
      </w:r>
    </w:p>
  </w:endnote>
  <w:endnote w:type="continuationSeparator" w:id="0">
    <w:p w:rsidR="0080010A" w:rsidRDefault="00800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0A" w:rsidRDefault="0080010A">
    <w:pPr>
      <w:pStyle w:val="Voettekst1"/>
    </w:pPr>
    <w:r>
      <w:t>CA.3.1/</w:t>
    </w:r>
    <w:r>
      <w:fldChar w:fldCharType="begin"/>
    </w:r>
    <w:r>
      <w:instrText xml:space="preserve"> PAGE </w:instrText>
    </w:r>
    <w:r>
      <w:fldChar w:fldCharType="separate"/>
    </w:r>
    <w:r w:rsidR="006130B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0A" w:rsidRDefault="0080010A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0A" w:rsidRDefault="0080010A">
      <w:pPr>
        <w:spacing w:line="240" w:lineRule="auto"/>
      </w:pPr>
      <w:r>
        <w:separator/>
      </w:r>
    </w:p>
  </w:footnote>
  <w:footnote w:type="continuationSeparator" w:id="0">
    <w:p w:rsidR="0080010A" w:rsidRDefault="00800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266"/>
    <w:multiLevelType w:val="hybridMultilevel"/>
    <w:tmpl w:val="FFE8EF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6130BC"/>
    <w:rsid w:val="0080010A"/>
    <w:rsid w:val="008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3F01C7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3F01C7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2016-03-09T08:45:00Z</dcterms:created>
  <dcterms:modified xsi:type="dcterms:W3CDTF">2016-03-09T08:45:00Z</dcterms:modified>
</cp:coreProperties>
</file>